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1274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17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ст. 19.13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Савчук </w:t>
      </w:r>
      <w:r>
        <w:rPr>
          <w:rFonts w:ascii="Times New Roman" w:eastAsia="Times New Roman" w:hAnsi="Times New Roman" w:cs="Times New Roman"/>
        </w:rPr>
        <w:t>Энвера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Серверовича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04.07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Савчук Э.С.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находясь по адресу: </w:t>
      </w:r>
      <w:r>
        <w:rPr>
          <w:rStyle w:val="cat-UserDefinedgrp-34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совершил заведомо ложный вызов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полицию</w:t>
      </w:r>
      <w:r>
        <w:rPr>
          <w:rFonts w:ascii="Times New Roman" w:eastAsia="Times New Roman" w:hAnsi="Times New Roman" w:cs="Times New Roman"/>
        </w:rPr>
        <w:t xml:space="preserve">, сообщив </w:t>
      </w:r>
      <w:r>
        <w:rPr>
          <w:rFonts w:ascii="Times New Roman" w:eastAsia="Times New Roman" w:hAnsi="Times New Roman" w:cs="Times New Roman"/>
        </w:rPr>
        <w:t xml:space="preserve">заведомо ложные сведения, а именно о том, что </w:t>
      </w:r>
      <w:r>
        <w:rPr>
          <w:rStyle w:val="cat-UserDefinedgrp-3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угнала автомобиль </w:t>
      </w:r>
      <w:r>
        <w:rPr>
          <w:rStyle w:val="cat-UserDefinedgrp-3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7rplc-20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, села за руль в нетрезвом состоянии с детьми и уехала</w:t>
      </w:r>
      <w:r>
        <w:rPr>
          <w:rFonts w:ascii="Times New Roman" w:eastAsia="Times New Roman" w:hAnsi="Times New Roman" w:cs="Times New Roman"/>
        </w:rPr>
        <w:t>, факт которого в дальнейшем не подтвердился.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Савчук </w:t>
      </w:r>
      <w:r>
        <w:rPr>
          <w:rFonts w:ascii="Times New Roman" w:eastAsia="Times New Roman" w:hAnsi="Times New Roman" w:cs="Times New Roman"/>
        </w:rPr>
        <w:t>Энвера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Серверовича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составлен протокол об административном правонарушении, предусмотренном ст. 19.13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Савчук </w:t>
      </w:r>
      <w:r>
        <w:rPr>
          <w:rFonts w:ascii="Times New Roman" w:eastAsia="Times New Roman" w:hAnsi="Times New Roman" w:cs="Times New Roman"/>
        </w:rPr>
        <w:t>Энвер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Серверович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участвовал, о дате, времени и месте судебного заседания извещен надлежащим образом,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ст. 19.13 КоАП РФ наступает за заведомо ложный вызов пожарной охраны, полиции, скорой медицинской помощи или иных специализированных служб.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Савчук Э.С.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от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ст. 19.13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Савчук Э.С.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Савчук Э.С.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разъяснены, о чем проставил свою подпись; сообщением, зарегистрированным за №</w:t>
      </w:r>
      <w:r>
        <w:rPr>
          <w:rFonts w:ascii="Times New Roman" w:eastAsia="Times New Roman" w:hAnsi="Times New Roman" w:cs="Times New Roman"/>
        </w:rPr>
        <w:t>6005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Отделом 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району; рапорт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сотрудников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письменными объяснениями </w:t>
      </w:r>
      <w:r>
        <w:rPr>
          <w:rFonts w:ascii="Times New Roman" w:eastAsia="Times New Roman" w:hAnsi="Times New Roman" w:cs="Times New Roman"/>
        </w:rPr>
        <w:t>Савчук Э.С.</w:t>
      </w:r>
      <w:r>
        <w:rPr>
          <w:rFonts w:ascii="Times New Roman" w:eastAsia="Times New Roman" w:hAnsi="Times New Roman" w:cs="Times New Roman"/>
        </w:rPr>
        <w:t>, письменными объяснениями 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сведениями из информационной базы данных органов полиции, копией паспорта на имя граждани</w:t>
      </w:r>
      <w:r>
        <w:rPr>
          <w:rFonts w:ascii="Times New Roman" w:eastAsia="Times New Roman" w:hAnsi="Times New Roman" w:cs="Times New Roman"/>
        </w:rPr>
        <w:t xml:space="preserve">на РФ </w:t>
      </w:r>
      <w:r>
        <w:rPr>
          <w:rFonts w:ascii="Times New Roman" w:eastAsia="Times New Roman" w:hAnsi="Times New Roman" w:cs="Times New Roman"/>
        </w:rPr>
        <w:t>Савчук Э.С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Савчук Э.С.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ст. 19.13 Кодекса РФ об административных правонарушениях, как заведомо ложный вызов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Савчук Э.С.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судья учитывает характер совершенного </w:t>
      </w:r>
      <w:r>
        <w:rPr>
          <w:rFonts w:ascii="Times New Roman" w:eastAsia="Times New Roman" w:hAnsi="Times New Roman" w:cs="Times New Roman"/>
        </w:rPr>
        <w:t>Савчук Э.С.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личности.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Савчук </w:t>
      </w:r>
      <w:r>
        <w:rPr>
          <w:rFonts w:ascii="Times New Roman" w:eastAsia="Times New Roman" w:hAnsi="Times New Roman" w:cs="Times New Roman"/>
        </w:rPr>
        <w:t>Энвера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Серверовича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</w:t>
      </w:r>
      <w:r>
        <w:rPr>
          <w:rFonts w:ascii="Times New Roman" w:eastAsia="Times New Roman" w:hAnsi="Times New Roman" w:cs="Times New Roman"/>
        </w:rPr>
        <w:t>ого штрафа в размере 1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(одной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0412365400135012742519168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4" w:anchor="p1208" w:history="1">
        <w:r>
          <w:rPr>
            <w:rFonts w:ascii="Times New Roman" w:eastAsia="Times New Roman" w:hAnsi="Times New Roman" w:cs="Times New Roman"/>
            <w:color w:val="0000EE"/>
          </w:rPr>
          <w:t>частью 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p1133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left="708"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CarNumbergrp-27rplc-20">
    <w:name w:val="cat-CarNumber grp-27 rplc-20"/>
    <w:basedOn w:val="DefaultParagraphFont"/>
  </w:style>
  <w:style w:type="character" w:customStyle="1" w:styleId="cat-UserDefinedgrp-37rplc-33">
    <w:name w:val="cat-UserDefined grp-37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6.html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